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6" w:rsidRPr="007728BE" w:rsidRDefault="00866D92" w:rsidP="00E903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Звіт</w:t>
      </w:r>
    </w:p>
    <w:p w:rsidR="00DF0608" w:rsidRPr="007728BE" w:rsidRDefault="00DF0608" w:rsidP="00E903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sz w:val="28"/>
          <w:szCs w:val="28"/>
        </w:rPr>
      </w:pPr>
      <w:r w:rsidRPr="007728BE">
        <w:rPr>
          <w:rStyle w:val="a3"/>
          <w:sz w:val="28"/>
          <w:szCs w:val="28"/>
        </w:rPr>
        <w:t xml:space="preserve">про </w:t>
      </w:r>
      <w:r w:rsidR="00866D92">
        <w:rPr>
          <w:rStyle w:val="a3"/>
          <w:sz w:val="28"/>
          <w:szCs w:val="28"/>
        </w:rPr>
        <w:t>проведення електронних</w:t>
      </w:r>
      <w:r w:rsidRPr="007728BE">
        <w:rPr>
          <w:rStyle w:val="a3"/>
          <w:sz w:val="28"/>
          <w:szCs w:val="28"/>
        </w:rPr>
        <w:t xml:space="preserve"> консультації щодо пр</w:t>
      </w:r>
      <w:r w:rsidR="001540BF">
        <w:rPr>
          <w:rStyle w:val="a3"/>
          <w:sz w:val="28"/>
          <w:szCs w:val="28"/>
        </w:rPr>
        <w:t>оєкту звіту про виконання у 2022</w:t>
      </w:r>
      <w:r w:rsidR="00E94B41">
        <w:rPr>
          <w:rStyle w:val="a3"/>
          <w:sz w:val="28"/>
          <w:szCs w:val="28"/>
        </w:rPr>
        <w:t xml:space="preserve"> році </w:t>
      </w:r>
      <w:r w:rsidRPr="007728BE">
        <w:rPr>
          <w:rStyle w:val="a3"/>
          <w:sz w:val="28"/>
          <w:szCs w:val="28"/>
        </w:rPr>
        <w:t>обласної цільової довгострокової Програми «Мистецька освіта Чернігівщини» на 2011-2025 роки</w:t>
      </w:r>
    </w:p>
    <w:p w:rsidR="00E903F6" w:rsidRPr="007728BE" w:rsidRDefault="00E903F6" w:rsidP="00E903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0608" w:rsidRPr="007728BE" w:rsidRDefault="00DF0608" w:rsidP="00E903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28BE">
        <w:rPr>
          <w:sz w:val="28"/>
          <w:szCs w:val="28"/>
        </w:rPr>
        <w:t>Департаментом культури і туризму, національностей та релігій облдержадміністрації підготовлено п</w:t>
      </w:r>
      <w:r w:rsidR="00D871CF">
        <w:rPr>
          <w:sz w:val="28"/>
          <w:szCs w:val="28"/>
        </w:rPr>
        <w:t>роєкт звіту про виконання у 2022</w:t>
      </w:r>
      <w:r w:rsidRPr="007728BE">
        <w:rPr>
          <w:sz w:val="28"/>
          <w:szCs w:val="28"/>
        </w:rPr>
        <w:t xml:space="preserve"> році обласної цільової довгострокової Програми «Мистецька освіта Чернігівщини» на 2011-2025 роки.</w:t>
      </w:r>
    </w:p>
    <w:p w:rsidR="00DF0608" w:rsidRPr="007728BE" w:rsidRDefault="00DF0608" w:rsidP="00E903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28BE">
        <w:rPr>
          <w:sz w:val="28"/>
          <w:szCs w:val="28"/>
        </w:rPr>
        <w:t>Основною метою є збереження, модернізація та подальший розвиток системи мистецької освіти в умовах освітньої реформи та децентралізації, формування потреби громадян у якісному мистецькому продукті, заохочення до його споживання не лише здобувачів початкової мистецької освіти, але й інших мешканців громади, забезпечення соціальної справедливості шляхом доступності здобуття необхідних компетентностей відповідно до мистецько-освітніх потреб, формування духовності особистості, її національної самосвідомості, забезпечення розвитку мистецьких здібностей, набуття початкових професійних, у тому числі виконавських компетентностей, естетичного досвіду та ціннісних орієнтацій через активну мистецьку діяльність.</w:t>
      </w:r>
    </w:p>
    <w:p w:rsidR="00DF0608" w:rsidRPr="007728BE" w:rsidRDefault="00DF0608" w:rsidP="00E903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28BE">
        <w:rPr>
          <w:sz w:val="28"/>
          <w:szCs w:val="28"/>
        </w:rPr>
        <w:t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</w:t>
      </w:r>
      <w:r w:rsidR="009642AF">
        <w:rPr>
          <w:sz w:val="28"/>
          <w:szCs w:val="28"/>
        </w:rPr>
        <w:t xml:space="preserve">іяльності проєкт звіту про виконання </w:t>
      </w:r>
      <w:r w:rsidRPr="007728BE">
        <w:rPr>
          <w:sz w:val="28"/>
          <w:szCs w:val="28"/>
        </w:rPr>
        <w:t>Програми</w:t>
      </w:r>
      <w:r w:rsidR="009642AF">
        <w:rPr>
          <w:sz w:val="28"/>
          <w:szCs w:val="28"/>
        </w:rPr>
        <w:t xml:space="preserve"> у 2022 році</w:t>
      </w:r>
      <w:r w:rsidR="00866D92">
        <w:rPr>
          <w:sz w:val="28"/>
          <w:szCs w:val="28"/>
        </w:rPr>
        <w:t>проходив</w:t>
      </w:r>
      <w:r w:rsidRPr="007728BE">
        <w:rPr>
          <w:sz w:val="28"/>
          <w:szCs w:val="28"/>
        </w:rPr>
        <w:t xml:space="preserve"> процедуру електронних к</w:t>
      </w:r>
      <w:r w:rsidR="00866D92">
        <w:rPr>
          <w:sz w:val="28"/>
          <w:szCs w:val="28"/>
        </w:rPr>
        <w:t>онсультацій з громадськістю з 18.01.2023 по 01</w:t>
      </w:r>
      <w:r w:rsidR="00DB7359">
        <w:rPr>
          <w:sz w:val="28"/>
          <w:szCs w:val="28"/>
        </w:rPr>
        <w:t>.02.2023</w:t>
      </w:r>
      <w:r w:rsidRPr="007728BE">
        <w:rPr>
          <w:sz w:val="28"/>
          <w:szCs w:val="28"/>
        </w:rPr>
        <w:t>.</w:t>
      </w:r>
    </w:p>
    <w:p w:rsidR="00284558" w:rsidRDefault="00284558" w:rsidP="00D871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6D92" w:rsidRPr="009A7683" w:rsidRDefault="00866D92" w:rsidP="00866D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683">
        <w:rPr>
          <w:rFonts w:ascii="Times New Roman" w:hAnsi="Times New Roman"/>
          <w:sz w:val="28"/>
          <w:szCs w:val="28"/>
        </w:rPr>
        <w:t>За ч</w:t>
      </w:r>
      <w:r>
        <w:rPr>
          <w:rFonts w:ascii="Times New Roman" w:hAnsi="Times New Roman"/>
          <w:sz w:val="28"/>
          <w:szCs w:val="28"/>
        </w:rPr>
        <w:t>ас обговорення проекту звіту зауваження</w:t>
      </w:r>
      <w:r w:rsidRPr="009A7683">
        <w:rPr>
          <w:rFonts w:ascii="Times New Roman" w:hAnsi="Times New Roman"/>
          <w:sz w:val="28"/>
          <w:szCs w:val="28"/>
        </w:rPr>
        <w:t xml:space="preserve"> та пропозиц</w:t>
      </w:r>
      <w:r>
        <w:rPr>
          <w:rFonts w:ascii="Times New Roman" w:hAnsi="Times New Roman"/>
          <w:sz w:val="28"/>
          <w:szCs w:val="28"/>
        </w:rPr>
        <w:t>ії щодо його змісту не надходили</w:t>
      </w:r>
      <w:r w:rsidRPr="009A7683">
        <w:rPr>
          <w:rFonts w:ascii="Times New Roman" w:hAnsi="Times New Roman"/>
          <w:sz w:val="28"/>
          <w:szCs w:val="28"/>
        </w:rPr>
        <w:t>.</w:t>
      </w:r>
    </w:p>
    <w:p w:rsidR="00866D92" w:rsidRPr="003C3E3B" w:rsidRDefault="00866D92" w:rsidP="009642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5529" w:type="dxa"/>
        <w:tblLook w:val="04A0"/>
      </w:tblPr>
      <w:tblGrid>
        <w:gridCol w:w="4109"/>
      </w:tblGrid>
      <w:tr w:rsidR="00866D92" w:rsidTr="00E94B41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866D92" w:rsidRPr="009A7683" w:rsidRDefault="00866D92" w:rsidP="00A45FB1">
            <w:pPr>
              <w:ind w:left="35"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617635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Департамент культури і туризму, національностей та релігій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617635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обл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асної </w:t>
            </w:r>
            <w:r w:rsidRPr="00617635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держ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авної </w:t>
            </w:r>
            <w:r w:rsidRPr="00617635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адміністрації</w:t>
            </w:r>
          </w:p>
        </w:tc>
      </w:tr>
    </w:tbl>
    <w:p w:rsidR="00866D92" w:rsidRPr="00D871CF" w:rsidRDefault="00866D92" w:rsidP="00D871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66D92" w:rsidRPr="00D871CF" w:rsidSect="00772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lTrailSpace/>
  </w:compat>
  <w:rsids>
    <w:rsidRoot w:val="00837D95"/>
    <w:rsid w:val="001540BF"/>
    <w:rsid w:val="00266CA5"/>
    <w:rsid w:val="00284558"/>
    <w:rsid w:val="003818B8"/>
    <w:rsid w:val="003D7B06"/>
    <w:rsid w:val="0040615E"/>
    <w:rsid w:val="00477A94"/>
    <w:rsid w:val="00531004"/>
    <w:rsid w:val="005D6E4B"/>
    <w:rsid w:val="005F7945"/>
    <w:rsid w:val="007728BE"/>
    <w:rsid w:val="007B3526"/>
    <w:rsid w:val="00837D95"/>
    <w:rsid w:val="00866D92"/>
    <w:rsid w:val="00950882"/>
    <w:rsid w:val="009642AF"/>
    <w:rsid w:val="00C125F4"/>
    <w:rsid w:val="00D871CF"/>
    <w:rsid w:val="00DB7359"/>
    <w:rsid w:val="00DF0608"/>
    <w:rsid w:val="00E903F6"/>
    <w:rsid w:val="00E94B41"/>
    <w:rsid w:val="00F87EC0"/>
    <w:rsid w:val="00FC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B8"/>
  </w:style>
  <w:style w:type="paragraph" w:styleId="3">
    <w:name w:val="heading 3"/>
    <w:basedOn w:val="a"/>
    <w:link w:val="30"/>
    <w:uiPriority w:val="9"/>
    <w:qFormat/>
    <w:rsid w:val="00266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CA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66CA5"/>
    <w:rPr>
      <w:b/>
      <w:bCs/>
    </w:rPr>
  </w:style>
  <w:style w:type="paragraph" w:styleId="a4">
    <w:name w:val="Normal (Web)"/>
    <w:basedOn w:val="a"/>
    <w:uiPriority w:val="99"/>
    <w:unhideWhenUsed/>
    <w:rsid w:val="0026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66CA5"/>
    <w:rPr>
      <w:color w:val="0000FF"/>
      <w:u w:val="single"/>
    </w:rPr>
  </w:style>
  <w:style w:type="character" w:styleId="a6">
    <w:name w:val="Emphasis"/>
    <w:basedOn w:val="a0"/>
    <w:uiPriority w:val="20"/>
    <w:qFormat/>
    <w:rsid w:val="00E903F6"/>
    <w:rPr>
      <w:i/>
      <w:iCs/>
    </w:rPr>
  </w:style>
  <w:style w:type="table" w:styleId="a7">
    <w:name w:val="Table Grid"/>
    <w:basedOn w:val="a1"/>
    <w:uiPriority w:val="39"/>
    <w:rsid w:val="00866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Владимир</cp:lastModifiedBy>
  <cp:revision>2</cp:revision>
  <dcterms:created xsi:type="dcterms:W3CDTF">2023-02-08T17:33:00Z</dcterms:created>
  <dcterms:modified xsi:type="dcterms:W3CDTF">2023-02-08T17:33:00Z</dcterms:modified>
</cp:coreProperties>
</file>